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705F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Regulamin - Konkurs Wyzwanie Kupowanie</w:t>
      </w:r>
    </w:p>
    <w:p w14:paraId="079BC1A2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I. POSTANOWIENIA OGÓLNE</w:t>
      </w:r>
    </w:p>
    <w:p w14:paraId="7D602483" w14:textId="77777777" w:rsidR="00CA6FB0" w:rsidRPr="00CA6FB0" w:rsidRDefault="00CA6FB0" w:rsidP="00CA6FB0">
      <w:pPr>
        <w:numPr>
          <w:ilvl w:val="0"/>
          <w:numId w:val="11"/>
        </w:numPr>
      </w:pPr>
      <w:r w:rsidRPr="00CA6FB0">
        <w:t>Regulamin określa zasady organizacji Konkursu dla Użytkowników Aplikacji.</w:t>
      </w:r>
    </w:p>
    <w:p w14:paraId="6C65AC6C" w14:textId="77777777" w:rsidR="00CA6FB0" w:rsidRPr="00CA6FB0" w:rsidRDefault="00CA6FB0" w:rsidP="00CA6FB0">
      <w:pPr>
        <w:numPr>
          <w:ilvl w:val="0"/>
          <w:numId w:val="11"/>
        </w:numPr>
      </w:pPr>
      <w:r w:rsidRPr="00CA6FB0">
        <w:t>Użytkownik biorący udział w Konkursie jest zobowiązany do zapoznania się z treścią Regulaminu i przestrzegania jego postanowień.</w:t>
      </w:r>
    </w:p>
    <w:p w14:paraId="1394AEBD" w14:textId="09774BB0" w:rsidR="00CA6FB0" w:rsidRPr="00CA6FB0" w:rsidRDefault="00CA6FB0" w:rsidP="00CA6FB0">
      <w:pPr>
        <w:numPr>
          <w:ilvl w:val="0"/>
          <w:numId w:val="11"/>
        </w:numPr>
      </w:pPr>
      <w:r w:rsidRPr="00CA6FB0">
        <w:t xml:space="preserve">Informacje dotyczące Konkursu dostępne są pod adresem elektronicznym: </w:t>
      </w:r>
      <w:hyperlink r:id="rId8" w:history="1">
        <w:r w:rsidR="008D0926" w:rsidRPr="001073E9">
          <w:rPr>
            <w:rStyle w:val="Hipercze"/>
          </w:rPr>
          <w:t>https://konkurs-shopping-challenge.nais.co/</w:t>
        </w:r>
      </w:hyperlink>
      <w:r w:rsidR="008D0926" w:rsidRPr="001073E9">
        <w:t>.</w:t>
      </w:r>
      <w:r w:rsidR="008D0926">
        <w:t xml:space="preserve"> </w:t>
      </w:r>
    </w:p>
    <w:p w14:paraId="4A0033BE" w14:textId="1D2F0166" w:rsidR="00CA6FB0" w:rsidRPr="00CA6FB0" w:rsidRDefault="00CA6FB0" w:rsidP="00CA6FB0">
      <w:pPr>
        <w:numPr>
          <w:ilvl w:val="0"/>
          <w:numId w:val="11"/>
        </w:numPr>
      </w:pPr>
      <w:r w:rsidRPr="00CA6FB0">
        <w:t xml:space="preserve">W zakresie nieuregulowanym niniejszym Regulaminem dotyczącym korzystania z Aplikacji (Platforma </w:t>
      </w:r>
      <w:proofErr w:type="spellStart"/>
      <w:r w:rsidRPr="00CA6FB0">
        <w:t>Nais</w:t>
      </w:r>
      <w:proofErr w:type="spellEnd"/>
      <w:r w:rsidRPr="00CA6FB0">
        <w:t xml:space="preserve">) mają zastosowanie postanowienia dokumentu Ogólne Warunki Użytkowania – Regulamin Użytkownika dostępnego na stronach internetowych pod adresem elektronicznym </w:t>
      </w:r>
      <w:hyperlink r:id="rId9" w:history="1">
        <w:r w:rsidR="002C6EA4" w:rsidRPr="00CA6FB0">
          <w:rPr>
            <w:rStyle w:val="Hipercze"/>
          </w:rPr>
          <w:t>https://www.nais.co/</w:t>
        </w:r>
      </w:hyperlink>
      <w:r w:rsidR="002C6EA4">
        <w:t>.</w:t>
      </w:r>
    </w:p>
    <w:p w14:paraId="04CDEAE0" w14:textId="77777777" w:rsidR="00CA6FB0" w:rsidRPr="00CA6FB0" w:rsidRDefault="00CA6FB0" w:rsidP="00CA6FB0">
      <w:pPr>
        <w:numPr>
          <w:ilvl w:val="0"/>
          <w:numId w:val="11"/>
        </w:numPr>
      </w:pPr>
      <w:r w:rsidRPr="00CA6FB0">
        <w:t>Terminy użyte w niniejszym Regulaminie, które nie zostały w nim zdefiniowane, mają znaczenie nadane im w dokumencie Ogólne Warunki Użytkowania – Regulamin Użytkownika. W przypadku jakichkolwiek rozbieżności w interpretacji, pierwszeństwo mają definicje zawarte w niniejszym Regulaminie Konkursu.</w:t>
      </w:r>
    </w:p>
    <w:p w14:paraId="6AB84799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II. DEFINICJE</w:t>
      </w:r>
    </w:p>
    <w:p w14:paraId="3A9FA993" w14:textId="77777777" w:rsidR="00CA6FB0" w:rsidRPr="00CA6FB0" w:rsidRDefault="00CA6FB0" w:rsidP="00CA6FB0">
      <w:r w:rsidRPr="00CA6FB0">
        <w:rPr>
          <w:b/>
          <w:bCs/>
        </w:rPr>
        <w:t>Formularz </w:t>
      </w:r>
      <w:r w:rsidRPr="00CA6FB0">
        <w:t xml:space="preserve">– interaktywny formularz dostępny na stronie internetowej Organizatora, poprzez który osoba zainteresowana udziałem w Konkursie może zgłosić swoje uczestnictwo, wprowadzając wymagane dane osobowe oraz akceptując Regulamin. Poprawne wypełnienie i przesłanie formularza zgłoszeniowego </w:t>
      </w:r>
      <w:proofErr w:type="gramStart"/>
      <w:r w:rsidRPr="00CA6FB0">
        <w:t>jest</w:t>
      </w:r>
      <w:proofErr w:type="gramEnd"/>
      <w:r w:rsidRPr="00CA6FB0">
        <w:t xml:space="preserve"> warunkiem koniecznym do przystąpienia do Konkursu i wzięcia w nim udziału.</w:t>
      </w:r>
    </w:p>
    <w:p w14:paraId="1A3942F2" w14:textId="77777777" w:rsidR="00CA6FB0" w:rsidRPr="00CA6FB0" w:rsidRDefault="00CA6FB0" w:rsidP="00CA6FB0">
      <w:r w:rsidRPr="00CA6FB0">
        <w:rPr>
          <w:b/>
          <w:bCs/>
        </w:rPr>
        <w:t>Konkurs </w:t>
      </w:r>
      <w:r w:rsidRPr="00CA6FB0">
        <w:t>– akcja promocyjna organizowaną przez Organizatora Konkursu, mająca na celu wyłonienie zwycięzców na podstawie określonych kryteriów, w ramach której Uczestnicy mają możliwość zdobycia nagród, przy spełnieniu warunków określonych w Regulaminie.</w:t>
      </w:r>
    </w:p>
    <w:p w14:paraId="21CA0FE3" w14:textId="77777777" w:rsidR="00CA6FB0" w:rsidRPr="00CA6FB0" w:rsidRDefault="00CA6FB0" w:rsidP="00CA6FB0">
      <w:r w:rsidRPr="00CA6FB0">
        <w:rPr>
          <w:b/>
          <w:bCs/>
        </w:rPr>
        <w:t>Organizator Konkursu</w:t>
      </w:r>
      <w:r w:rsidRPr="00CA6FB0">
        <w:t xml:space="preserve"> – </w:t>
      </w:r>
      <w:proofErr w:type="spellStart"/>
      <w:r w:rsidRPr="00CA6FB0">
        <w:t>Nais</w:t>
      </w:r>
      <w:proofErr w:type="spellEnd"/>
      <w:r w:rsidRPr="00CA6FB0">
        <w:t xml:space="preserve"> spółka z ograniczoną odpowiedzialnością, z siedzibą w Gdańsku, ul. </w:t>
      </w:r>
      <w:proofErr w:type="spellStart"/>
      <w:r w:rsidRPr="00CA6FB0">
        <w:t>Piecewska</w:t>
      </w:r>
      <w:proofErr w:type="spellEnd"/>
      <w:r w:rsidRPr="00CA6FB0">
        <w:t xml:space="preserve"> 34B, 80-288 Gdańsk, zarejestrowana w Rejestrze Przedsiębiorców Krajowego Rejestru Sądowego, prowadzonym przez Sąd Rejonowy Gdańsk-Północ w Gdańsku, VII Wydział Gospodarczy KRS pod numerem 805510, NIP: 8133823213, REGON 384446468.</w:t>
      </w:r>
    </w:p>
    <w:p w14:paraId="5FD0465D" w14:textId="77777777" w:rsidR="00CA6FB0" w:rsidRPr="00CA6FB0" w:rsidRDefault="00CA6FB0" w:rsidP="00CA6FB0">
      <w:r w:rsidRPr="00CA6FB0">
        <w:rPr>
          <w:b/>
          <w:bCs/>
        </w:rPr>
        <w:t>Regulamin </w:t>
      </w:r>
      <w:r w:rsidRPr="00CA6FB0">
        <w:t>– Regulamin Konkursu pod nazwą "Wyzwanie Kupowanie".</w:t>
      </w:r>
    </w:p>
    <w:p w14:paraId="542841E3" w14:textId="77777777" w:rsidR="00CA6FB0" w:rsidRPr="00CA6FB0" w:rsidRDefault="00CA6FB0" w:rsidP="00CA6FB0">
      <w:r w:rsidRPr="00CA6FB0">
        <w:rPr>
          <w:b/>
          <w:bCs/>
        </w:rPr>
        <w:t>Uczestnik Konkursu</w:t>
      </w:r>
      <w:r w:rsidRPr="00CA6FB0">
        <w:t> – osoba fizyczną, która spełnia warunki uczestnictwa określone w Regulaminie, zgłosiła się do udziału w Konkursie poprzez Formularz oraz zaakceptowała postanowienia Regulaminu, stając się tym samym stroną w stosunku prawnym z Organizatorem Konkursu w ramach niniejszego Konkursu.</w:t>
      </w:r>
    </w:p>
    <w:p w14:paraId="27749515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lastRenderedPageBreak/>
        <w:t>III. CEL KONKURSU</w:t>
      </w:r>
    </w:p>
    <w:p w14:paraId="3E880485" w14:textId="424AC1DD" w:rsidR="00CA6FB0" w:rsidRPr="00CA6FB0" w:rsidRDefault="00CA6FB0" w:rsidP="00CA6FB0">
      <w:pPr>
        <w:numPr>
          <w:ilvl w:val="0"/>
          <w:numId w:val="12"/>
        </w:numPr>
      </w:pPr>
      <w:r w:rsidRPr="00CA6FB0">
        <w:t>Celem Konkursu jest zachęcenie Użytkownika Aplikacji do wydania jak największej liczby środków pieniężnych w okresie od 1</w:t>
      </w:r>
      <w:r w:rsidR="00B549FD">
        <w:t>4</w:t>
      </w:r>
      <w:r w:rsidRPr="00CA6FB0">
        <w:t xml:space="preserve"> </w:t>
      </w:r>
      <w:r w:rsidR="00CF748B">
        <w:t>w</w:t>
      </w:r>
      <w:r w:rsidRPr="00CA6FB0">
        <w:t>rześnia 202</w:t>
      </w:r>
      <w:r w:rsidR="00B549FD">
        <w:t>6</w:t>
      </w:r>
      <w:r w:rsidRPr="00CA6FB0">
        <w:t xml:space="preserve"> r. do 31 </w:t>
      </w:r>
      <w:r w:rsidR="00CF748B">
        <w:t>p</w:t>
      </w:r>
      <w:r w:rsidRPr="00CA6FB0">
        <w:t>aździernika 202</w:t>
      </w:r>
      <w:r w:rsidR="00B549FD">
        <w:t>6</w:t>
      </w:r>
      <w:r w:rsidRPr="00CA6FB0">
        <w:t xml:space="preserve"> r</w:t>
      </w:r>
      <w:r w:rsidR="0054023F">
        <w:t>.</w:t>
      </w:r>
      <w:r w:rsidRPr="00CA6FB0">
        <w:t>, dostępnych na Koncie Użytkownika, na zakup produktów i usług dostępnych w Katalogu Ofert Aplikacji.</w:t>
      </w:r>
    </w:p>
    <w:p w14:paraId="03223D82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IV. WARUNKI UCZESTNICTWA W KONKURSIE</w:t>
      </w:r>
    </w:p>
    <w:p w14:paraId="539E59E0" w14:textId="2907F11D" w:rsidR="00CA6FB0" w:rsidRPr="00CA6FB0" w:rsidRDefault="00CA6FB0" w:rsidP="00CA6FB0">
      <w:pPr>
        <w:numPr>
          <w:ilvl w:val="0"/>
          <w:numId w:val="13"/>
        </w:numPr>
      </w:pPr>
      <w:r w:rsidRPr="00CA6FB0">
        <w:t xml:space="preserve">W Konkursie mogą wziąć udział osoby fizyczne, które są Użytkownikami Aplikacji (Platforma </w:t>
      </w:r>
      <w:proofErr w:type="spellStart"/>
      <w:r w:rsidRPr="00CA6FB0">
        <w:t>Nais</w:t>
      </w:r>
      <w:proofErr w:type="spellEnd"/>
      <w:r w:rsidRPr="00CA6FB0">
        <w:t xml:space="preserve">) i posiadają aktywne Konto Użytkownika oraz wyraziły zgodę na udział w Konkursie poprzez wypełnienie i przesłanie Formularza pod adresem elektronicznym </w:t>
      </w:r>
      <w:hyperlink r:id="rId10" w:history="1">
        <w:r w:rsidR="0054023F" w:rsidRPr="001073E9">
          <w:rPr>
            <w:rStyle w:val="Hipercze"/>
          </w:rPr>
          <w:t>https://konkurs-shopping-challenge.nais.co/</w:t>
        </w:r>
      </w:hyperlink>
      <w:r w:rsidR="0054023F" w:rsidRPr="001073E9">
        <w:t>.</w:t>
      </w:r>
      <w:r w:rsidR="0054023F">
        <w:t xml:space="preserve"> </w:t>
      </w:r>
    </w:p>
    <w:p w14:paraId="7CEAC250" w14:textId="77777777" w:rsidR="00CA6FB0" w:rsidRPr="00CA6FB0" w:rsidRDefault="00CA6FB0" w:rsidP="00CA6FB0">
      <w:pPr>
        <w:numPr>
          <w:ilvl w:val="0"/>
          <w:numId w:val="13"/>
        </w:numPr>
      </w:pPr>
      <w:r w:rsidRPr="00CA6FB0">
        <w:t>W Konkursie nie mogą brać udziału pracownicy Organizatora Konkursu, osoby zatrudnione na podstawie umów cywilnoprawnych (np. umowy zlecenia, umowy o dzieło) oraz osoby współpracujące z Organizatorem Konkursu na innej podstawie prawnej.</w:t>
      </w:r>
    </w:p>
    <w:p w14:paraId="552D6309" w14:textId="77777777" w:rsidR="00CA6FB0" w:rsidRPr="00CA6FB0" w:rsidRDefault="00CA6FB0" w:rsidP="00CA6FB0">
      <w:pPr>
        <w:numPr>
          <w:ilvl w:val="0"/>
          <w:numId w:val="13"/>
        </w:numPr>
      </w:pPr>
      <w:r w:rsidRPr="00CA6FB0">
        <w:t>W przypadku stwierdzenia naruszenia postanowień niniejszego punktu, Uczestnik Konkursu zostanie wykluczony z Konkursu, a przyznana nagroda może zostać odebrana. Organizator Konkursu zastrzega sobie prawo do weryfikacji zgodności z tymi postanowieniami na każdym etapie przebiegu Konkursu.</w:t>
      </w:r>
    </w:p>
    <w:p w14:paraId="493D205E" w14:textId="77777777" w:rsidR="00CA6FB0" w:rsidRPr="00CA6FB0" w:rsidRDefault="00CA6FB0" w:rsidP="00CA6FB0">
      <w:pPr>
        <w:numPr>
          <w:ilvl w:val="0"/>
          <w:numId w:val="13"/>
        </w:numPr>
      </w:pPr>
      <w:r w:rsidRPr="00CA6FB0">
        <w:t>Przesłanie Formularza oznacza akceptację Regulaminu oraz wyrażenie zgody na przetwarzanie danych osobowych w związku z realizacją Konkursu.</w:t>
      </w:r>
    </w:p>
    <w:p w14:paraId="490F96A8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V. ZASADY KONKURSU</w:t>
      </w:r>
    </w:p>
    <w:p w14:paraId="76138312" w14:textId="77777777" w:rsidR="00CA6FB0" w:rsidRPr="00CA6FB0" w:rsidRDefault="00CA6FB0" w:rsidP="00CA6FB0">
      <w:pPr>
        <w:numPr>
          <w:ilvl w:val="0"/>
          <w:numId w:val="14"/>
        </w:numPr>
      </w:pPr>
      <w:r w:rsidRPr="00CA6FB0">
        <w:t>Uczestnicy Konkursu zdobywają punkty za każdą wydaną złotówkę ze swojego Konta Użytkownika w Aplikacji w trakcie trwania Konkursu.</w:t>
      </w:r>
    </w:p>
    <w:p w14:paraId="659833C9" w14:textId="77777777" w:rsidR="00CA6FB0" w:rsidRPr="00CA6FB0" w:rsidRDefault="00CA6FB0" w:rsidP="00CA6FB0">
      <w:pPr>
        <w:numPr>
          <w:ilvl w:val="0"/>
          <w:numId w:val="14"/>
        </w:numPr>
      </w:pPr>
      <w:r w:rsidRPr="00CA6FB0">
        <w:t>Uczestnik Konkursu, który w okresie trwania Konkursu wyda największą liczbę środków pieniężnych, zostanie zakwalifikowany do otrzymania nagrody w Konkursie.</w:t>
      </w:r>
    </w:p>
    <w:p w14:paraId="1B0795BD" w14:textId="77777777" w:rsidR="00CA6FB0" w:rsidRPr="00CA6FB0" w:rsidRDefault="00CA6FB0" w:rsidP="00CA6FB0">
      <w:pPr>
        <w:numPr>
          <w:ilvl w:val="0"/>
          <w:numId w:val="14"/>
        </w:numPr>
      </w:pPr>
      <w:r w:rsidRPr="00CA6FB0">
        <w:t>Lista rankingowa zostanie sporządzona na podstawie danych zarejestrowanych w Aplikacji.</w:t>
      </w:r>
    </w:p>
    <w:p w14:paraId="0D0846D6" w14:textId="77777777" w:rsidR="00CA6FB0" w:rsidRPr="00CA6FB0" w:rsidRDefault="00CA6FB0" w:rsidP="00CA6FB0">
      <w:pPr>
        <w:numPr>
          <w:ilvl w:val="0"/>
          <w:numId w:val="14"/>
        </w:numPr>
      </w:pPr>
      <w:r w:rsidRPr="00CA6FB0">
        <w:t>W celu zapewnienia transparentności i obiektywności, proces wyłaniania zwycięzców oraz przyznawania nagród zostanie przeprowadzony przez Komisję Konkursową powołaną przez Organizatora.</w:t>
      </w:r>
    </w:p>
    <w:p w14:paraId="119224AF" w14:textId="7B420DE4" w:rsidR="00CA6FB0" w:rsidRPr="00CA6FB0" w:rsidRDefault="00CA6FB0" w:rsidP="00CA6FB0">
      <w:pPr>
        <w:numPr>
          <w:ilvl w:val="0"/>
          <w:numId w:val="14"/>
        </w:numPr>
      </w:pPr>
      <w:r w:rsidRPr="00CA6FB0">
        <w:t xml:space="preserve">Komisja Konkursowa dokona weryfikacji spełnienia warunków udziału przez Uczestników Konkursu, którzy uzyskali najwyższe wyniki. W przypadku stwierdzenia nieprawidłowości lub naruszeń </w:t>
      </w:r>
      <w:r w:rsidR="008D0926">
        <w:t>R</w:t>
      </w:r>
      <w:r w:rsidRPr="00CA6FB0">
        <w:t xml:space="preserve">egulaminu, Komisja Konkursowa </w:t>
      </w:r>
      <w:r w:rsidRPr="00CA6FB0">
        <w:lastRenderedPageBreak/>
        <w:t>ma prawo do dyskwalifikacji Uczestnika z Konkursu i przesunięcia nagrody na kolejnego Uczestnika Konkursu w rankingu.</w:t>
      </w:r>
    </w:p>
    <w:p w14:paraId="2E96161B" w14:textId="77777777" w:rsidR="00CA6FB0" w:rsidRPr="00CA6FB0" w:rsidRDefault="00CA6FB0" w:rsidP="00CA6FB0">
      <w:pPr>
        <w:numPr>
          <w:ilvl w:val="0"/>
          <w:numId w:val="14"/>
        </w:numPr>
      </w:pPr>
      <w:r w:rsidRPr="00CA6FB0">
        <w:t>Wyniki Konkursu zostaną ogłoszone na stronie internetowej Konkursu, w terminie do 14 (czternastu) dni od zakończenia Konkursu. Zwycięzcy zostaną powiadomieni o przyznaniu nagrody za pośrednictwem wiadomości e-mail na adres podany w Formularzu Zgłoszeniowym. Zwycięzcy zostaną podani do wiadomości publicznej w formie: imię oraz pierwsza litera nazwiska.</w:t>
      </w:r>
    </w:p>
    <w:p w14:paraId="4EDADD0E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VI. NAGRODY</w:t>
      </w:r>
    </w:p>
    <w:p w14:paraId="3D5F345C" w14:textId="77777777" w:rsidR="00CA6FB0" w:rsidRPr="00CA6FB0" w:rsidRDefault="00CA6FB0" w:rsidP="00CA6FB0">
      <w:pPr>
        <w:numPr>
          <w:ilvl w:val="0"/>
          <w:numId w:val="15"/>
        </w:numPr>
      </w:pPr>
      <w:r w:rsidRPr="00CA6FB0">
        <w:t>Nagrodami w Konkursie są oferty dostępne w Aplikacji, które zostaną przekazane przez Organizatora Konkursu Uczestnikom Konkursu spełniającym warunki określone w niniejszym Regulaminie. Oferty te mogą obejmować vouchery, karty podarunkowe, zniżki, produkty lub inne świadczenia oferowane w ramach Aplikacji.</w:t>
      </w:r>
    </w:p>
    <w:p w14:paraId="086871D6" w14:textId="77777777" w:rsidR="00CA6FB0" w:rsidRPr="00CA6FB0" w:rsidRDefault="00CA6FB0" w:rsidP="00CA6FB0">
      <w:pPr>
        <w:numPr>
          <w:ilvl w:val="0"/>
          <w:numId w:val="15"/>
        </w:numPr>
      </w:pPr>
      <w:r w:rsidRPr="00CA6FB0">
        <w:t xml:space="preserve">Nagrody zostaną przyznane zgodnie z mechanizmem określonym niniejszym Regulaminie na podstawie rankingu Uczestników Konkursu, którzy wydali w Platformie </w:t>
      </w:r>
      <w:proofErr w:type="spellStart"/>
      <w:r w:rsidRPr="00CA6FB0">
        <w:t>Nais</w:t>
      </w:r>
      <w:proofErr w:type="spellEnd"/>
      <w:r w:rsidRPr="00CA6FB0">
        <w:t xml:space="preserve"> największą liczbę środków w okresie trwania Konkursu.</w:t>
      </w:r>
    </w:p>
    <w:p w14:paraId="29E3CC00" w14:textId="77777777" w:rsidR="00CA6FB0" w:rsidRPr="00CA6FB0" w:rsidRDefault="00CA6FB0" w:rsidP="00CA6FB0">
      <w:pPr>
        <w:numPr>
          <w:ilvl w:val="0"/>
          <w:numId w:val="15"/>
        </w:numPr>
      </w:pPr>
      <w:r w:rsidRPr="00CA6FB0">
        <w:t>Nagrody zostaną przekazane Uczestnikom Konkursu za pomocą korespondencji email lub korespondencji pisemnej na wskazany przez Uczestnika Konkursu adres doręczeń.</w:t>
      </w:r>
    </w:p>
    <w:p w14:paraId="2315EAC0" w14:textId="77777777" w:rsidR="00CA6FB0" w:rsidRPr="00CA6FB0" w:rsidRDefault="00CA6FB0" w:rsidP="00CA6FB0">
      <w:pPr>
        <w:numPr>
          <w:ilvl w:val="0"/>
          <w:numId w:val="15"/>
        </w:numPr>
      </w:pPr>
      <w:r w:rsidRPr="00CA6FB0">
        <w:t>Nagrody nie podlegają wymianie na ekwiwalent pieniężny ani zamianie na inne nagrody, chyba że Organizator postanowi inaczej.</w:t>
      </w:r>
    </w:p>
    <w:p w14:paraId="1ADB9DEC" w14:textId="748B075F" w:rsidR="00CA6FB0" w:rsidRPr="00CA6FB0" w:rsidRDefault="00CA6FB0" w:rsidP="00CA6FB0">
      <w:pPr>
        <w:numPr>
          <w:ilvl w:val="0"/>
          <w:numId w:val="15"/>
        </w:numPr>
      </w:pPr>
      <w:r w:rsidRPr="00CA6FB0">
        <w:t>Nagrod</w:t>
      </w:r>
      <w:r w:rsidR="00B549FD">
        <w:t>y główne</w:t>
      </w:r>
      <w:r w:rsidRPr="00CA6FB0">
        <w:t xml:space="preserve"> w rankingu Konkursu:</w:t>
      </w:r>
    </w:p>
    <w:p w14:paraId="764615DC" w14:textId="72F80F42" w:rsidR="00CA6FB0" w:rsidRPr="00CA6FB0" w:rsidRDefault="00CA6FB0" w:rsidP="00CA6FB0">
      <w:pPr>
        <w:numPr>
          <w:ilvl w:val="1"/>
          <w:numId w:val="15"/>
        </w:numPr>
      </w:pPr>
      <w:r w:rsidRPr="00CA6FB0">
        <w:t xml:space="preserve">miejsce 1: Kod </w:t>
      </w:r>
      <w:r w:rsidR="00B549FD">
        <w:t>Wakacje.pl</w:t>
      </w:r>
      <w:r w:rsidRPr="00CA6FB0">
        <w:t xml:space="preserve"> </w:t>
      </w:r>
      <w:r w:rsidR="00A72799">
        <w:t xml:space="preserve">o wartości </w:t>
      </w:r>
      <w:r w:rsidRPr="00CA6FB0">
        <w:t xml:space="preserve">2 </w:t>
      </w:r>
      <w:r w:rsidR="00B549FD">
        <w:t>5</w:t>
      </w:r>
      <w:r w:rsidRPr="00CA6FB0">
        <w:t>00 zł</w:t>
      </w:r>
    </w:p>
    <w:p w14:paraId="79C1A2C9" w14:textId="12637ABB" w:rsidR="00CA6FB0" w:rsidRPr="00CA6FB0" w:rsidRDefault="00CA6FB0" w:rsidP="00CA6FB0">
      <w:pPr>
        <w:numPr>
          <w:ilvl w:val="1"/>
          <w:numId w:val="15"/>
        </w:numPr>
      </w:pPr>
      <w:r w:rsidRPr="00CA6FB0">
        <w:t xml:space="preserve">miejsce 2: Kod </w:t>
      </w:r>
      <w:proofErr w:type="spellStart"/>
      <w:r w:rsidR="00B549FD">
        <w:t>Zalando</w:t>
      </w:r>
      <w:proofErr w:type="spellEnd"/>
      <w:r w:rsidRPr="00CA6FB0">
        <w:t xml:space="preserve"> </w:t>
      </w:r>
      <w:r w:rsidR="00A72799">
        <w:t xml:space="preserve">o wartości </w:t>
      </w:r>
      <w:r w:rsidR="00B549FD">
        <w:t>2</w:t>
      </w:r>
      <w:r w:rsidRPr="00CA6FB0">
        <w:t xml:space="preserve"> 000 zł</w:t>
      </w:r>
    </w:p>
    <w:p w14:paraId="148F019E" w14:textId="219A9921" w:rsidR="00CA6FB0" w:rsidRPr="00CA6FB0" w:rsidRDefault="00CA6FB0" w:rsidP="00CA6FB0">
      <w:pPr>
        <w:numPr>
          <w:ilvl w:val="1"/>
          <w:numId w:val="15"/>
        </w:numPr>
      </w:pPr>
      <w:r w:rsidRPr="00CA6FB0">
        <w:t xml:space="preserve">miejsce 2: Kod </w:t>
      </w:r>
      <w:proofErr w:type="spellStart"/>
      <w:r w:rsidR="00666644">
        <w:t>Triverna</w:t>
      </w:r>
      <w:proofErr w:type="spellEnd"/>
      <w:r w:rsidRPr="00CA6FB0">
        <w:t xml:space="preserve"> </w:t>
      </w:r>
      <w:r w:rsidR="00A72799">
        <w:t xml:space="preserve">o wartości </w:t>
      </w:r>
      <w:r w:rsidR="00B549FD">
        <w:t>1 5</w:t>
      </w:r>
      <w:r w:rsidR="00666644">
        <w:t>00 zł</w:t>
      </w:r>
    </w:p>
    <w:p w14:paraId="0944AFB2" w14:textId="77777777" w:rsidR="00B549FD" w:rsidRDefault="00B549FD" w:rsidP="00CA6FB0">
      <w:pPr>
        <w:numPr>
          <w:ilvl w:val="0"/>
          <w:numId w:val="15"/>
        </w:numPr>
      </w:pPr>
      <w:r>
        <w:t>P</w:t>
      </w:r>
      <w:r w:rsidRPr="00B549FD">
        <w:t>ozostałe miejsca premiowane: nagrody dodatkowe w postaci kodów, voucherów lub innych nagród oferowanych przez Partnerów Konkursu, przyznawane zgodnie z kolejnością miejsc zajętych w rankingu</w:t>
      </w:r>
    </w:p>
    <w:p w14:paraId="749E3EC3" w14:textId="75FD1612" w:rsidR="00CA6FB0" w:rsidRPr="00CA6FB0" w:rsidRDefault="00CA6FB0" w:rsidP="00CA6FB0">
      <w:pPr>
        <w:numPr>
          <w:ilvl w:val="0"/>
          <w:numId w:val="15"/>
        </w:numPr>
      </w:pPr>
      <w:r w:rsidRPr="00CA6FB0">
        <w:t>W przypadku, gdy zgodnie z obowiązującymi przepisami prawa od nagrody przyznanej Uczestnikowi Konkursu będzie należny podatek dochodowy od osób fizycznych, Organizator Konkursu zobowiązuje się do jego pokrycia.</w:t>
      </w:r>
    </w:p>
    <w:p w14:paraId="75DAA7A9" w14:textId="77777777" w:rsidR="00CA6FB0" w:rsidRPr="00CA6FB0" w:rsidRDefault="00CA6FB0" w:rsidP="00CA6FB0">
      <w:pPr>
        <w:numPr>
          <w:ilvl w:val="0"/>
          <w:numId w:val="15"/>
        </w:numPr>
      </w:pPr>
      <w:r w:rsidRPr="00CA6FB0">
        <w:t>Organizator pokryje kwotę należnego podatku dochodowego, odprowadzając ją do właściwego urzędu skarbowego w imieniu Uczestnika.</w:t>
      </w:r>
    </w:p>
    <w:p w14:paraId="605F0317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VII. OBOWIĄZKI UCZESTNIKA KONKURSU</w:t>
      </w:r>
    </w:p>
    <w:p w14:paraId="38067D92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lastRenderedPageBreak/>
        <w:t>Uczestnik Konkursu zobowiązany jest do przestrzegania postanowień Regulaminu oraz wszelkich innych dokumentów regulujących korzystanie z Aplikacji.</w:t>
      </w:r>
    </w:p>
    <w:p w14:paraId="6C0C1950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t>Uczestnik Konkursu zobowiązuje się do podawania prawdziwych i pełnych danych osobowych oraz innych informacji wymaganych w Formularzu. Podanie nieprawdziwych lub wprowadzających w błąd informacji może skutkować wykluczeniem z Konkursu.</w:t>
      </w:r>
    </w:p>
    <w:p w14:paraId="2733F2A6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t>Uczestnik Konkursu zobowiązany jest do aktywnego uczestnictwa w Konkursie, co obejmuje realizowanie działań określonych w Regulaminie, takich jak wydawanie środków w Aplikacji w okresie trwania Konkursu.</w:t>
      </w:r>
    </w:p>
    <w:p w14:paraId="0EF08307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t>Uczestnik Konkursu zobowiązuje się do zachowania zgodnego z zasadami współżycia społecznego, co oznacza unikanie jakichkolwiek działań naruszających prawa innych Uczestników Konkursu.</w:t>
      </w:r>
    </w:p>
    <w:p w14:paraId="3BDF6A47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t>Uczestnik jest zobowiązany do akceptacji ewentualnych zmian w Regulaminie, które mogą zostać wprowadzone przez Organizatora zgodnie z postanowieniami Regulaminu.</w:t>
      </w:r>
    </w:p>
    <w:p w14:paraId="04FCEB41" w14:textId="77777777" w:rsidR="00CA6FB0" w:rsidRPr="00CA6FB0" w:rsidRDefault="00CA6FB0" w:rsidP="00CA6FB0">
      <w:pPr>
        <w:numPr>
          <w:ilvl w:val="0"/>
          <w:numId w:val="16"/>
        </w:numPr>
      </w:pPr>
      <w:r w:rsidRPr="00CA6FB0">
        <w:t>W przypadku zgłoszenia reklamacji, Uczestnik Konkursu jest zobowiązany do współpracy z Organizatorem w celu wyjaśnienia zaistniałej sytuacji, zgodnie z procedurą reklamacyjną określoną w Regulaminie.</w:t>
      </w:r>
    </w:p>
    <w:p w14:paraId="75D9DEB2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VIII. ODSTĄPIENIE OD UDZIAŁU W KONKURSIE</w:t>
      </w:r>
    </w:p>
    <w:p w14:paraId="42415ACF" w14:textId="77777777" w:rsidR="00CA6FB0" w:rsidRPr="00CA6FB0" w:rsidRDefault="00CA6FB0" w:rsidP="00CA6FB0">
      <w:pPr>
        <w:numPr>
          <w:ilvl w:val="0"/>
          <w:numId w:val="17"/>
        </w:numPr>
      </w:pPr>
      <w:r w:rsidRPr="00CA6FB0">
        <w:t>Uczestnik Konkursu, uprawniony jest do odstąpienia od udziału w Konkursie w dowolnym momencie po zgłoszeniu udziału w Konkursie, bez podawania przyczyny.</w:t>
      </w:r>
    </w:p>
    <w:p w14:paraId="604592AF" w14:textId="77777777" w:rsidR="00CA6FB0" w:rsidRPr="00CA6FB0" w:rsidRDefault="00CA6FB0" w:rsidP="00CA6FB0">
      <w:pPr>
        <w:numPr>
          <w:ilvl w:val="0"/>
          <w:numId w:val="17"/>
        </w:numPr>
      </w:pPr>
      <w:r w:rsidRPr="00CA6FB0">
        <w:t>Uczestnik Konkursu może odstąpić od udziału w Konkursie, składając oświadczenie o odstąpieniu od Konkursu w formie pisemnej na adres Organizatora Konkursu lub poprzez e-mail.</w:t>
      </w:r>
    </w:p>
    <w:p w14:paraId="68193B75" w14:textId="77777777" w:rsidR="00CA6FB0" w:rsidRPr="00CA6FB0" w:rsidRDefault="00CA6FB0" w:rsidP="00CA6FB0">
      <w:pPr>
        <w:numPr>
          <w:ilvl w:val="0"/>
          <w:numId w:val="17"/>
        </w:numPr>
      </w:pPr>
      <w:r w:rsidRPr="00CA6FB0">
        <w:t>Organizator Konkursu niezwłocznie potwierdza Uczestnikowi Konkursu otrzymanie oświadczenia o odstąpieniu od Konkursu.</w:t>
      </w:r>
    </w:p>
    <w:p w14:paraId="2B0AE952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IX. ODPOWIEDZIALNOŚĆ ORGANIZATORA KONKURSU</w:t>
      </w:r>
    </w:p>
    <w:p w14:paraId="5CA5C541" w14:textId="77777777" w:rsidR="00CA6FB0" w:rsidRPr="00CA6FB0" w:rsidRDefault="00CA6FB0" w:rsidP="00CA6FB0">
      <w:pPr>
        <w:numPr>
          <w:ilvl w:val="0"/>
          <w:numId w:val="18"/>
        </w:numPr>
      </w:pPr>
      <w:r w:rsidRPr="00CA6FB0">
        <w:t>Organizator Konkursu nie odpowiada za jakiekolwiek niezawinione przez siebie szkody poniesione przez Uczestnika Konkursu na skutek udziału w Konkursie w sposób niezgodny z Regulaminem. W szczególności Organizator Konkursu nie ponosi odpowiedzialności za szkody wynikające z niemożności skorzystania z Formularza Zgłoszeniowego, utracone korzyści Uczestnika, szkody powstałe w następstwie utraty lub modyfikacji danych Użytkownika lub wszelkie inne szkody powstałe w następstwie niezastosowania się do postanowień Regulaminu.</w:t>
      </w:r>
    </w:p>
    <w:p w14:paraId="5E8D3FFA" w14:textId="77777777" w:rsidR="00CA6FB0" w:rsidRPr="00CA6FB0" w:rsidRDefault="00CA6FB0" w:rsidP="00CA6FB0">
      <w:pPr>
        <w:numPr>
          <w:ilvl w:val="0"/>
          <w:numId w:val="18"/>
        </w:numPr>
      </w:pPr>
      <w:r w:rsidRPr="00CA6FB0">
        <w:lastRenderedPageBreak/>
        <w:t>Odpowiedzialność Organizatora Konkursu wobec Uczestnika Konkursu (bez względu na podstawę jej powstania) ograniczona jest zawsze do wartości szkody rzeczywistej.</w:t>
      </w:r>
    </w:p>
    <w:p w14:paraId="6BDC5334" w14:textId="1EA44B00" w:rsidR="00CA6FB0" w:rsidRPr="00CA6FB0" w:rsidRDefault="00CA6FB0" w:rsidP="00CA6FB0">
      <w:pPr>
        <w:numPr>
          <w:ilvl w:val="0"/>
          <w:numId w:val="18"/>
        </w:numPr>
      </w:pPr>
      <w:r w:rsidRPr="00CA6FB0">
        <w:t xml:space="preserve">Odpowiedzialność Organizatora Konkursu wobec Uczestnika Konkursu związana z korzystaniem z Aplikacji została określona w dokumencie Ogólne Warunki Użytkowania – Regulamin Użytkownika dostępnego na stronach internetowych pod adresem elektronicznym </w:t>
      </w:r>
      <w:hyperlink r:id="rId11" w:history="1">
        <w:r w:rsidR="003C2DD0" w:rsidRPr="00CA6FB0">
          <w:rPr>
            <w:rStyle w:val="Hipercze"/>
          </w:rPr>
          <w:t>https://www.nais.co/</w:t>
        </w:r>
      </w:hyperlink>
      <w:r w:rsidR="003C2DD0">
        <w:t xml:space="preserve">. </w:t>
      </w:r>
    </w:p>
    <w:p w14:paraId="7E70D59E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X. REKLAMACJE</w:t>
      </w:r>
    </w:p>
    <w:p w14:paraId="49C0059C" w14:textId="4D13BF61" w:rsidR="00CA6FB0" w:rsidRPr="00CA6FB0" w:rsidRDefault="00CA6FB0" w:rsidP="00CA6FB0">
      <w:pPr>
        <w:numPr>
          <w:ilvl w:val="0"/>
          <w:numId w:val="19"/>
        </w:numPr>
      </w:pPr>
      <w:r w:rsidRPr="00CA6FB0">
        <w:t xml:space="preserve">Działania związane z organizacją i przebiegiem Konkursu mogą być reklamowane przez Uczestnika Konkursu poprzez zgłoszenie przesłane w formie elektronicznej za pomocą komunikatora dostępnego na stronie internetowej Organizatora Konkursu lub w Aplikacji, wiadomości e-mail skierowanej na adres </w:t>
      </w:r>
      <w:hyperlink r:id="rId12" w:history="1">
        <w:r w:rsidR="003C2DD0" w:rsidRPr="00CA6FB0">
          <w:rPr>
            <w:rStyle w:val="Hipercze"/>
          </w:rPr>
          <w:t>support@nais.co</w:t>
        </w:r>
      </w:hyperlink>
      <w:r w:rsidR="003C2DD0">
        <w:t xml:space="preserve"> </w:t>
      </w:r>
      <w:r w:rsidRPr="00CA6FB0">
        <w:t>lub w formie pisemnej na adres siedziby Organizatora Konkursu od dnia rozpoczęcia Konkursu do 14 (czternastu) dni od daty zakończenia Konkursu.</w:t>
      </w:r>
    </w:p>
    <w:p w14:paraId="66A40B36" w14:textId="77777777" w:rsidR="00CA6FB0" w:rsidRPr="00CA6FB0" w:rsidRDefault="00CA6FB0" w:rsidP="00CA6FB0">
      <w:pPr>
        <w:numPr>
          <w:ilvl w:val="0"/>
          <w:numId w:val="19"/>
        </w:numPr>
      </w:pPr>
      <w:r w:rsidRPr="00CA6FB0">
        <w:t>Prawidłowo złożona reklamacja powinna zawierać co najmniej następujące dane:</w:t>
      </w:r>
      <w:r w:rsidRPr="00CA6FB0">
        <w:br/>
      </w:r>
      <w:r w:rsidRPr="00CA6FB0">
        <w:br/>
        <w:t>(a) imię, nazwisko oraz adres e-mail Uczestnika Konkursu;</w:t>
      </w:r>
      <w:r w:rsidRPr="00CA6FB0">
        <w:br/>
      </w:r>
      <w:r w:rsidRPr="00CA6FB0">
        <w:br/>
        <w:t>(b) dokładne określenie przedmiotu reklamacji wraz z uzasadnieniem.</w:t>
      </w:r>
      <w:r w:rsidRPr="00CA6FB0">
        <w:br/>
        <w:t>‍</w:t>
      </w:r>
    </w:p>
    <w:p w14:paraId="3E4EF2C8" w14:textId="77777777" w:rsidR="00CA6FB0" w:rsidRPr="00CA6FB0" w:rsidRDefault="00CA6FB0" w:rsidP="00CA6FB0">
      <w:pPr>
        <w:numPr>
          <w:ilvl w:val="0"/>
          <w:numId w:val="19"/>
        </w:numPr>
      </w:pPr>
      <w:r w:rsidRPr="00CA6FB0">
        <w:t>Reklamacja zostanie rozpatrzona przez Organizatora Konkursu w terminie nie przekraczającym 14 (czternaście) dni od dnia otrzymania zgłoszenia.</w:t>
      </w:r>
    </w:p>
    <w:p w14:paraId="75C4A62A" w14:textId="77777777" w:rsidR="00CA6FB0" w:rsidRPr="00CA6FB0" w:rsidRDefault="00CA6FB0" w:rsidP="00CA6FB0">
      <w:pPr>
        <w:numPr>
          <w:ilvl w:val="0"/>
          <w:numId w:val="19"/>
        </w:numPr>
      </w:pPr>
      <w:r w:rsidRPr="00CA6FB0">
        <w:t xml:space="preserve">Odpowiedź na reklamację udzielona zostanie za pomocą tego samego środka porozumiewania się, przy </w:t>
      </w:r>
      <w:proofErr w:type="gramStart"/>
      <w:r w:rsidRPr="00CA6FB0">
        <w:t>wykorzystaniu</w:t>
      </w:r>
      <w:proofErr w:type="gramEnd"/>
      <w:r w:rsidRPr="00CA6FB0">
        <w:t xml:space="preserve"> którego zgłoszona została reklamacja.</w:t>
      </w:r>
    </w:p>
    <w:p w14:paraId="14278C5A" w14:textId="77777777" w:rsidR="00CA6FB0" w:rsidRPr="00CA6FB0" w:rsidRDefault="00CA6FB0" w:rsidP="00CA6FB0">
      <w:pPr>
        <w:numPr>
          <w:ilvl w:val="0"/>
          <w:numId w:val="19"/>
        </w:numPr>
      </w:pPr>
      <w:r w:rsidRPr="00CA6FB0">
        <w:t>W wypadku udzielenia odpowiedzi na reklamację w formie pisemnej, za datę rozpatrzenia reklamacji uważa się dzień nadania przesyłki z odpowiedzią na reklamację na adres Użytkownika.</w:t>
      </w:r>
    </w:p>
    <w:p w14:paraId="4C400C2C" w14:textId="0B240B82" w:rsidR="00CA6FB0" w:rsidRPr="00CA6FB0" w:rsidRDefault="00CA6FB0" w:rsidP="00CA6FB0">
      <w:pPr>
        <w:numPr>
          <w:ilvl w:val="0"/>
          <w:numId w:val="19"/>
        </w:numPr>
      </w:pPr>
      <w:r w:rsidRPr="00CA6FB0">
        <w:t xml:space="preserve">Reklamacje związane z korzystaniem z Aplikacji obsługiwane są zgodnie z zasadami opisanymi w dokumencie Ogólne Warunki Użytkowania – Regulamin Użytkownika dostępnego na stronach internetowych pod adresem elektronicznym </w:t>
      </w:r>
      <w:hyperlink r:id="rId13" w:history="1">
        <w:r w:rsidR="003C2DD0" w:rsidRPr="00CA6FB0">
          <w:rPr>
            <w:rStyle w:val="Hipercze"/>
          </w:rPr>
          <w:t>https://www.nais.co/</w:t>
        </w:r>
      </w:hyperlink>
      <w:r w:rsidR="003C2DD0">
        <w:t xml:space="preserve">. </w:t>
      </w:r>
    </w:p>
    <w:p w14:paraId="501FC5A8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XI. WARUNKI TECHNICZNE I BEZPIECZEŃSTWO</w:t>
      </w:r>
    </w:p>
    <w:p w14:paraId="6DEE976B" w14:textId="187A669B" w:rsidR="00CA6FB0" w:rsidRPr="00CA6FB0" w:rsidRDefault="00CA6FB0" w:rsidP="00CA6FB0">
      <w:pPr>
        <w:numPr>
          <w:ilvl w:val="0"/>
          <w:numId w:val="20"/>
        </w:numPr>
      </w:pPr>
      <w:r w:rsidRPr="00CA6FB0">
        <w:t xml:space="preserve">Minimalne wymagania techniczne niezbędne do udziału w Konkursie, w tym zasady ochrony transmisji danych w sieci Internet, zasady dostępności Serwisu </w:t>
      </w:r>
      <w:r w:rsidRPr="00CA6FB0">
        <w:lastRenderedPageBreak/>
        <w:t xml:space="preserve">oraz Aplikacji określone zostały w dokumencie Ogólne Warunki Użytkowania – Regulamin Użytkownika dostępnego na stronach internetowych pod adresem elektronicznym </w:t>
      </w:r>
      <w:hyperlink r:id="rId14" w:history="1">
        <w:r w:rsidR="003C2DD0" w:rsidRPr="00CA6FB0">
          <w:rPr>
            <w:rStyle w:val="Hipercze"/>
          </w:rPr>
          <w:t>https://www.nais.co/</w:t>
        </w:r>
      </w:hyperlink>
      <w:r w:rsidR="003C2DD0">
        <w:t xml:space="preserve">. </w:t>
      </w:r>
    </w:p>
    <w:p w14:paraId="7533D875" w14:textId="79D152E6" w:rsidR="00CA6FB0" w:rsidRPr="00CA6FB0" w:rsidRDefault="00CA6FB0" w:rsidP="00CA6FB0">
      <w:pPr>
        <w:numPr>
          <w:ilvl w:val="0"/>
          <w:numId w:val="20"/>
        </w:numPr>
      </w:pPr>
      <w:r w:rsidRPr="00CA6FB0">
        <w:t xml:space="preserve">Uczestnik Konkursu uprawniony jest do zgłaszania Organizatorowi Konkursu awarii oraz innych nieprawidłowości działania Formularza Zgłoszeniowego oraz Aplikacji w formie elektronicznej za pomocą komunikatora dostępnego na stronie internetowej Organizatora konkursu lub w Aplikacji, wiadomości e-mail skierowanej na adres </w:t>
      </w:r>
      <w:hyperlink r:id="rId15" w:history="1">
        <w:r w:rsidR="003C2DD0" w:rsidRPr="00CA6FB0">
          <w:rPr>
            <w:rStyle w:val="Hipercze"/>
          </w:rPr>
          <w:t>support@nais.co</w:t>
        </w:r>
      </w:hyperlink>
      <w:r w:rsidR="003C2DD0">
        <w:t xml:space="preserve"> </w:t>
      </w:r>
      <w:r w:rsidRPr="00CA6FB0">
        <w:t>lub w formie pisemnej na adres siedziby Organizatora Konkursu.</w:t>
      </w:r>
    </w:p>
    <w:p w14:paraId="6103F29E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XII. ZASADY PRZETWARZANIA DANYCH OSOBOWYCH</w:t>
      </w:r>
    </w:p>
    <w:p w14:paraId="6F7F89D0" w14:textId="77777777" w:rsidR="00CA6FB0" w:rsidRPr="00CA6FB0" w:rsidRDefault="00CA6FB0" w:rsidP="00CA6FB0">
      <w:pPr>
        <w:numPr>
          <w:ilvl w:val="0"/>
          <w:numId w:val="21"/>
        </w:numPr>
      </w:pPr>
      <w:r w:rsidRPr="00CA6FB0">
        <w:t>Organizator Konkursu oraz Uczestnik Konkursu zobowiązani są do stosowania się do przepisów Obowiązującego Prawa, w szczególności Prawa Ochrony Danych.</w:t>
      </w:r>
    </w:p>
    <w:p w14:paraId="0AD6D86B" w14:textId="77777777" w:rsidR="00CA6FB0" w:rsidRPr="00CA6FB0" w:rsidRDefault="00CA6FB0" w:rsidP="00CA6FB0">
      <w:pPr>
        <w:numPr>
          <w:ilvl w:val="0"/>
          <w:numId w:val="21"/>
        </w:numPr>
      </w:pPr>
      <w:r w:rsidRPr="00CA6FB0">
        <w:t>Organizator Konkursu zapewnia należytą ochronę danych osobowych Uczestnika Konkursu. Wszelkie dane osobowe przekazane przez Uczestnika Konkursu będą gromadzone, przechowywane i przetwarzane zgodnie z zasadami Prawa Ochrony Danych.</w:t>
      </w:r>
    </w:p>
    <w:p w14:paraId="6F392B0E" w14:textId="5953E3F4" w:rsidR="00CA6FB0" w:rsidRPr="00CA6FB0" w:rsidRDefault="00CA6FB0" w:rsidP="00CA6FB0">
      <w:pPr>
        <w:numPr>
          <w:ilvl w:val="0"/>
          <w:numId w:val="21"/>
        </w:numPr>
      </w:pPr>
      <w:r w:rsidRPr="00CA6FB0">
        <w:t xml:space="preserve">Szczegółowe informacje dotyczące przetwarzania danych osobowych Uczestników Konkursu zamieszczone są w Polityce Prywatności oraz Klauzuli Informacyjnej dostępnych na stronach internetowych pod adresem elektronicznym </w:t>
      </w:r>
      <w:hyperlink r:id="rId16" w:history="1">
        <w:r w:rsidR="003C2DD0" w:rsidRPr="00CA6FB0">
          <w:rPr>
            <w:rStyle w:val="Hipercze"/>
          </w:rPr>
          <w:t>https://www.nais.co/</w:t>
        </w:r>
      </w:hyperlink>
      <w:r w:rsidR="003C2DD0">
        <w:t xml:space="preserve">. </w:t>
      </w:r>
    </w:p>
    <w:p w14:paraId="7F359C09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XIII. ZMIANA REGULAMINU</w:t>
      </w:r>
    </w:p>
    <w:p w14:paraId="46B01176" w14:textId="77777777" w:rsidR="00CA6FB0" w:rsidRPr="00CA6FB0" w:rsidRDefault="00CA6FB0" w:rsidP="00CA6FB0">
      <w:pPr>
        <w:numPr>
          <w:ilvl w:val="0"/>
          <w:numId w:val="22"/>
        </w:numPr>
      </w:pPr>
      <w:r w:rsidRPr="00CA6FB0">
        <w:t>Organizator zastrzega sobie prawo zmiany Regulaminu z ważnych przyczyn, za które uznaje się:</w:t>
      </w:r>
      <w:r w:rsidRPr="00CA6FB0">
        <w:br/>
      </w:r>
      <w:r w:rsidRPr="00CA6FB0">
        <w:br/>
        <w:t>(a) wprowadzenie, zmianę lub uchylenie powszechnie obowiązujących przepisów prawa skutkujących koniecznością zmian Regulaminu, wyłącznie w zakresie i w sposób odzwierciedlający zmianę tych przepisów i z zachowaniem zasady proporcjonalności;</w:t>
      </w:r>
      <w:r w:rsidRPr="00CA6FB0">
        <w:br/>
      </w:r>
      <w:r w:rsidRPr="00CA6FB0">
        <w:br/>
        <w:t>(b) wydanie wobec Organizatora Konkursu prawomocnego orzeczenia sądowego lub decyzji administracyjnej. Organizator Konkursu dokona zmian wyłącznie w zakresie wynikającym z treści ww. orzeczeń lub decyzji, o ile będą one miały bezpośredni wpływ na treść stosunku umownego a zmiana Regulaminu będzie niezbędna do wykonania treści takiego orzeczenia lub decyzji;</w:t>
      </w:r>
      <w:r w:rsidRPr="00CA6FB0">
        <w:br/>
      </w:r>
      <w:r w:rsidRPr="00CA6FB0">
        <w:br/>
        <w:t xml:space="preserve">(c) wydanie, zmiana lub uchylenie przez uprawnione krajowe lub europejskie organy: decyzji, postanowień, rekomendacji, zaleceń, stanowisk lub innych aktów prawnych skierowanych do Usługodawcy, z których wynika obowiązek lub </w:t>
      </w:r>
      <w:r w:rsidRPr="00CA6FB0">
        <w:lastRenderedPageBreak/>
        <w:t>uprawnienie Usługodawcy do zmiany treści stosunku umownego albo wydanie przez Prezesa UOKiK decyzji w przedmiocie uznania postanowienia wzorca umowy za niedozwolone i zakazującego jego wykorzystywania skierowanej do innego podmiotu, jeżeli wskazana w tej decyzji i uznana za niedozwoloną treść wzorca umownego odpowiada treści Regulaminu. Zmiany zostaną dokonane z zachowaniem proporcjonalności, wyłącznie w zakresie wynikającym z treści ww. decyzji, postanowień, rekomendacji, zaleceń, stanowisk lub innych aktów prawnych;</w:t>
      </w:r>
      <w:r w:rsidRPr="00CA6FB0">
        <w:br/>
      </w:r>
      <w:r w:rsidRPr="00CA6FB0">
        <w:br/>
        <w:t>(d) zmiany funkcjonalności Formularza Zgłoszeniowego, skutkujące koniecznością zmian Regulaminu, wyłącznie w zakresie i sposób odzwierciedlających zmianę tych funkcjonalności i z zachowaniem zasady proporcjonalności;</w:t>
      </w:r>
      <w:r w:rsidRPr="00CA6FB0">
        <w:br/>
      </w:r>
      <w:r w:rsidRPr="00CA6FB0">
        <w:br/>
        <w:t>(e) konieczność: aktualizacji danych kontaktowych, adresowych lub rejestrowych Organizatora Konkursu; wprowadzenia nowej lub zmiany dotychczasowej nazwy marketingowej Konkursu; poprawy błędów literowych, ortograficznych, interpunkcyjnych; wprowadzenia zmian porządkowych o charakterze redakcyjnym, zmiany stylu, czcionki lub grafiki; połączenia lub rozdzielenia regulaminów – o ile nie będzie to powodowało naruszenia interesu Uczestnika Konkursu lub niekorzystnej zmiany jego zakresu obowiązków lub uprawnień;</w:t>
      </w:r>
      <w:r w:rsidRPr="00CA6FB0">
        <w:br/>
      </w:r>
      <w:r w:rsidRPr="00CA6FB0">
        <w:br/>
        <w:t>(f) wprowadzenie nowej usługi, funkcjonalności lub produktu wyłącznie poprzez uzupełnienie Regulaminu o postanowienia dotyczące nowych usług, funkcjonalności lub produktów lub dostosowanie istniejących postanowień Regulaminu tak, aby uwzględniały one nowe usługi, funkcjonalności lub produkty;</w:t>
      </w:r>
      <w:r w:rsidRPr="00CA6FB0">
        <w:br/>
      </w:r>
      <w:r w:rsidRPr="00CA6FB0">
        <w:br/>
        <w:t>(g) wycofanie funkcjonalności, usługi lub produktu, poprzez wykreślenie postanowień w Regulaminie dotyczących wycofywanych usług lub funkcjonalności lub dostosowanie istniejących postanowień Regulaminu tak, aby uwzględniały one fakt wycofania funkcjonalności, usługi lub produktu, o ile nie będzie to powodowało naruszenia interesu Uczestnika Konkursu lub niekorzystnej zmiany jego zakresu obowiązków lub uprawnień, z wyłączeniem zmian w zakresie obowiązków i uprawnień związanych z wycofaną usługą, funkcjonalnością lub produktem;</w:t>
      </w:r>
      <w:r w:rsidRPr="00CA6FB0">
        <w:br/>
      </w:r>
      <w:r w:rsidRPr="00CA6FB0">
        <w:br/>
        <w:t xml:space="preserve">(h) konieczność dostosowania do zmian wynikających z rozwoju technologicznego, technicznego lub informatycznego Organizatora Konkursu, Partnerów lub dostawców rozwiązań informatycznych dla Organizatora Konkursu, bez których nie można oferować i obsługiwać produktów i usług, wyłącznie w </w:t>
      </w:r>
      <w:r w:rsidRPr="00CA6FB0">
        <w:lastRenderedPageBreak/>
        <w:t>zakresie, w jakim spowoduje to konieczność dostosowania postanowień Regulaminu do rozwiązań wynikających z tych zmian, zapewni należyte wykonanie postanowień Regulaminu i nie będzie prowadziło do zwiększenia obciążeń finansowych po stronie Uczestnika Konkursu.</w:t>
      </w:r>
      <w:r w:rsidRPr="00CA6FB0">
        <w:br/>
        <w:t>‍</w:t>
      </w:r>
    </w:p>
    <w:p w14:paraId="6B9AB002" w14:textId="39555EE6" w:rsidR="00CA6FB0" w:rsidRPr="00CA6FB0" w:rsidRDefault="00CA6FB0" w:rsidP="00CA6FB0">
      <w:pPr>
        <w:numPr>
          <w:ilvl w:val="0"/>
          <w:numId w:val="22"/>
        </w:numPr>
      </w:pPr>
      <w:r w:rsidRPr="00CA6FB0">
        <w:t xml:space="preserve">Zmiana Regulaminu następuje w każdym przypadku za powiadomieniem Użytkowników, dokonanym co najmniej 14 (czternaście) dni przed dniem wejścia w życie zmienionego Regulaminu. Powiadomienia dokonuje się poprzez wiadomość wysłaną na adres e-mail, jeżeli został wskazany przez Uczestnika Konkursu w Formularzu Zgłoszeniowym. Informacja o zmianie publikowana jest jednocześnie na stronach internetowych pod adresem elektronicznym </w:t>
      </w:r>
      <w:hyperlink r:id="rId17" w:history="1">
        <w:r w:rsidR="003C2DD0" w:rsidRPr="00CA6FB0">
          <w:rPr>
            <w:rStyle w:val="Hipercze"/>
          </w:rPr>
          <w:t>https://konkurs-shopping-challenge.nais.co</w:t>
        </w:r>
      </w:hyperlink>
      <w:r w:rsidR="003C2DD0">
        <w:t xml:space="preserve">. </w:t>
      </w:r>
    </w:p>
    <w:p w14:paraId="285F3C42" w14:textId="77777777" w:rsidR="00CA6FB0" w:rsidRPr="00CA6FB0" w:rsidRDefault="00CA6FB0" w:rsidP="00CA6FB0">
      <w:pPr>
        <w:numPr>
          <w:ilvl w:val="0"/>
          <w:numId w:val="22"/>
        </w:numPr>
      </w:pPr>
      <w:r w:rsidRPr="00CA6FB0">
        <w:t>W sytuacji braku akceptacji Uczestnika Konkursu co do zmian Regulaminu, Uczestnik Konkursu uprawniony jest do wycofania zgody na udział w Konkursie w terminie 14 (czternastu) dni od dnia otrzymania powiadomienia o zmianach.</w:t>
      </w:r>
    </w:p>
    <w:p w14:paraId="68976972" w14:textId="77777777" w:rsidR="00CA6FB0" w:rsidRPr="00CA6FB0" w:rsidRDefault="00CA6FB0" w:rsidP="00CA6FB0">
      <w:pPr>
        <w:rPr>
          <w:b/>
          <w:bCs/>
        </w:rPr>
      </w:pPr>
      <w:r w:rsidRPr="00CA6FB0">
        <w:rPr>
          <w:b/>
          <w:bCs/>
        </w:rPr>
        <w:t>XIV. POSTANOWIENIA KOŃCOWE</w:t>
      </w:r>
    </w:p>
    <w:p w14:paraId="13B52078" w14:textId="77777777" w:rsidR="00CA6FB0" w:rsidRPr="00CA6FB0" w:rsidRDefault="00CA6FB0" w:rsidP="00CA6FB0">
      <w:pPr>
        <w:numPr>
          <w:ilvl w:val="0"/>
          <w:numId w:val="23"/>
        </w:numPr>
      </w:pPr>
      <w:r w:rsidRPr="00CA6FB0">
        <w:t>W zakresie nieuregulowanym Regulaminem stosuje się przepisy Obowiązującego Prawa.</w:t>
      </w:r>
    </w:p>
    <w:p w14:paraId="26AB5E35" w14:textId="77777777" w:rsidR="00CA6FB0" w:rsidRPr="00CA6FB0" w:rsidRDefault="00CA6FB0" w:rsidP="00CA6FB0">
      <w:pPr>
        <w:numPr>
          <w:ilvl w:val="0"/>
          <w:numId w:val="23"/>
        </w:numPr>
      </w:pPr>
      <w:r w:rsidRPr="00CA6FB0">
        <w:t>Językiem komunikacji pomiędzy Organizatorem Konkursu a Uczestnikiem jest język polski.</w:t>
      </w:r>
    </w:p>
    <w:p w14:paraId="1749DD17" w14:textId="77777777" w:rsidR="00CA6FB0" w:rsidRPr="00CA6FB0" w:rsidRDefault="00CA6FB0" w:rsidP="00CA6FB0">
      <w:pPr>
        <w:numPr>
          <w:ilvl w:val="0"/>
          <w:numId w:val="23"/>
        </w:numPr>
      </w:pPr>
      <w:r w:rsidRPr="00CA6FB0">
        <w:t>Jakiekolwiek autorskie prawa majątkowe oraz prawa własności przemysłowej związane z Konkursem jako całości, oraz poszczególnych jego części, przysługują Usługodawcy lub podmiotom z nim współpracującym.</w:t>
      </w:r>
    </w:p>
    <w:p w14:paraId="07B379ED" w14:textId="77777777" w:rsidR="00CA6FB0" w:rsidRPr="00CA6FB0" w:rsidRDefault="00CA6FB0" w:rsidP="00CA6FB0">
      <w:pPr>
        <w:numPr>
          <w:ilvl w:val="0"/>
          <w:numId w:val="23"/>
        </w:numPr>
      </w:pPr>
      <w:r w:rsidRPr="00CA6FB0">
        <w:t>Uznanie poszczególnych postanowień niniejszego Regulaminu w sposób przewidziany prawem za nieważne bądź nieskuteczne, nie wpływa na ważność czy skuteczność pozostałych postanowień Regulaminu. W miejsce nieważnego postanowienia zastosowana będzie reguła, która jest najbliższa celom nieważnego postanowienia i całego niniejszego Regulaminu.</w:t>
      </w:r>
    </w:p>
    <w:p w14:paraId="0B591FEA" w14:textId="01D49BDC" w:rsidR="00CA6FB0" w:rsidRPr="00CA6FB0" w:rsidRDefault="00CA6FB0" w:rsidP="00CA6FB0">
      <w:pPr>
        <w:numPr>
          <w:ilvl w:val="0"/>
          <w:numId w:val="23"/>
        </w:numPr>
      </w:pPr>
      <w:r w:rsidRPr="00CA6FB0">
        <w:t xml:space="preserve">Organizator Konkursu zapewnia Uczestnikowi Konkursu stały, nieodpłatny dostęp do treści Regulaminu w sposób umożliwiający jego zachowanie i wielokrotne odtwarzanie w zwykłym toku czynności. Regulamin dostępny jest na stronach internetowych pod adresem elektronicznym </w:t>
      </w:r>
      <w:hyperlink r:id="rId18" w:history="1">
        <w:r w:rsidR="003C2DD0" w:rsidRPr="00CA6FB0">
          <w:rPr>
            <w:rStyle w:val="Hipercze"/>
          </w:rPr>
          <w:t>https://www.nais.co/</w:t>
        </w:r>
      </w:hyperlink>
      <w:r w:rsidR="003C2DD0">
        <w:t xml:space="preserve">. </w:t>
      </w:r>
    </w:p>
    <w:p w14:paraId="752A0AED" w14:textId="0438A420" w:rsidR="00CA6FB0" w:rsidRPr="00CA6FB0" w:rsidRDefault="00CA6FB0" w:rsidP="00CA6FB0">
      <w:pPr>
        <w:numPr>
          <w:ilvl w:val="0"/>
          <w:numId w:val="23"/>
        </w:numPr>
      </w:pPr>
      <w:r w:rsidRPr="00CA6FB0">
        <w:t>Regulamin wchodzi w życie z dniem 202</w:t>
      </w:r>
      <w:r w:rsidR="001073E9">
        <w:t>6</w:t>
      </w:r>
      <w:r w:rsidRPr="00CA6FB0">
        <w:t>-09-1</w:t>
      </w:r>
      <w:r w:rsidR="001073E9">
        <w:t>4</w:t>
      </w:r>
      <w:r w:rsidRPr="00CA6FB0">
        <w:t>.</w:t>
      </w:r>
    </w:p>
    <w:p w14:paraId="3D8C7CBF" w14:textId="4627F824" w:rsidR="007B23F0" w:rsidRPr="00E17C6A" w:rsidRDefault="007B23F0"/>
    <w:sectPr w:rsidR="007B23F0" w:rsidRPr="00E17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41A6"/>
    <w:multiLevelType w:val="hybridMultilevel"/>
    <w:tmpl w:val="D3422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3755D"/>
    <w:multiLevelType w:val="multilevel"/>
    <w:tmpl w:val="5E0A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D3772"/>
    <w:multiLevelType w:val="multilevel"/>
    <w:tmpl w:val="B2E0B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E0170"/>
    <w:multiLevelType w:val="multilevel"/>
    <w:tmpl w:val="AA84F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F2EEA"/>
    <w:multiLevelType w:val="hybridMultilevel"/>
    <w:tmpl w:val="F12017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F7E61"/>
    <w:multiLevelType w:val="multilevel"/>
    <w:tmpl w:val="3C168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A12558"/>
    <w:multiLevelType w:val="multilevel"/>
    <w:tmpl w:val="CD90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447CBA"/>
    <w:multiLevelType w:val="multilevel"/>
    <w:tmpl w:val="7FA6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801F8B"/>
    <w:multiLevelType w:val="multilevel"/>
    <w:tmpl w:val="AB2C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3A559C"/>
    <w:multiLevelType w:val="multilevel"/>
    <w:tmpl w:val="1F148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E460CF"/>
    <w:multiLevelType w:val="hybridMultilevel"/>
    <w:tmpl w:val="D3422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470BFC"/>
    <w:multiLevelType w:val="multilevel"/>
    <w:tmpl w:val="C5000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132494"/>
    <w:multiLevelType w:val="multilevel"/>
    <w:tmpl w:val="F0F0E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5F6B91"/>
    <w:multiLevelType w:val="hybridMultilevel"/>
    <w:tmpl w:val="D3422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45038"/>
    <w:multiLevelType w:val="multilevel"/>
    <w:tmpl w:val="60C4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7D4155"/>
    <w:multiLevelType w:val="multilevel"/>
    <w:tmpl w:val="28349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6468AC"/>
    <w:multiLevelType w:val="multilevel"/>
    <w:tmpl w:val="051C5308"/>
    <w:styleLink w:val="Biecalista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2F1347"/>
    <w:multiLevelType w:val="multilevel"/>
    <w:tmpl w:val="98E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022337"/>
    <w:multiLevelType w:val="hybridMultilevel"/>
    <w:tmpl w:val="5F7EF958"/>
    <w:lvl w:ilvl="0" w:tplc="2C1EC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9D22CE2"/>
    <w:multiLevelType w:val="hybridMultilevel"/>
    <w:tmpl w:val="4E1E5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A1B8A"/>
    <w:multiLevelType w:val="multilevel"/>
    <w:tmpl w:val="7280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3E5D17"/>
    <w:multiLevelType w:val="multilevel"/>
    <w:tmpl w:val="0BFE9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BC4DB3"/>
    <w:multiLevelType w:val="multilevel"/>
    <w:tmpl w:val="11229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76220">
    <w:abstractNumId w:val="6"/>
  </w:num>
  <w:num w:numId="2" w16cid:durableId="1064454192">
    <w:abstractNumId w:val="15"/>
  </w:num>
  <w:num w:numId="3" w16cid:durableId="208956298">
    <w:abstractNumId w:val="13"/>
  </w:num>
  <w:num w:numId="4" w16cid:durableId="877619096">
    <w:abstractNumId w:val="0"/>
  </w:num>
  <w:num w:numId="5" w16cid:durableId="259528098">
    <w:abstractNumId w:val="9"/>
  </w:num>
  <w:num w:numId="6" w16cid:durableId="1955675769">
    <w:abstractNumId w:val="4"/>
  </w:num>
  <w:num w:numId="7" w16cid:durableId="518280511">
    <w:abstractNumId w:val="10"/>
  </w:num>
  <w:num w:numId="8" w16cid:durableId="98111793">
    <w:abstractNumId w:val="19"/>
  </w:num>
  <w:num w:numId="9" w16cid:durableId="575937464">
    <w:abstractNumId w:val="18"/>
  </w:num>
  <w:num w:numId="10" w16cid:durableId="1405225406">
    <w:abstractNumId w:val="16"/>
  </w:num>
  <w:num w:numId="11" w16cid:durableId="1459882596">
    <w:abstractNumId w:val="21"/>
  </w:num>
  <w:num w:numId="12" w16cid:durableId="1382706308">
    <w:abstractNumId w:val="8"/>
  </w:num>
  <w:num w:numId="13" w16cid:durableId="974018461">
    <w:abstractNumId w:val="11"/>
  </w:num>
  <w:num w:numId="14" w16cid:durableId="1642810793">
    <w:abstractNumId w:val="20"/>
  </w:num>
  <w:num w:numId="15" w16cid:durableId="440957758">
    <w:abstractNumId w:val="1"/>
  </w:num>
  <w:num w:numId="16" w16cid:durableId="2143768889">
    <w:abstractNumId w:val="14"/>
  </w:num>
  <w:num w:numId="17" w16cid:durableId="1366098263">
    <w:abstractNumId w:val="7"/>
  </w:num>
  <w:num w:numId="18" w16cid:durableId="986319307">
    <w:abstractNumId w:val="2"/>
  </w:num>
  <w:num w:numId="19" w16cid:durableId="1507743942">
    <w:abstractNumId w:val="12"/>
  </w:num>
  <w:num w:numId="20" w16cid:durableId="1432629341">
    <w:abstractNumId w:val="22"/>
  </w:num>
  <w:num w:numId="21" w16cid:durableId="652298845">
    <w:abstractNumId w:val="5"/>
  </w:num>
  <w:num w:numId="22" w16cid:durableId="1625040851">
    <w:abstractNumId w:val="3"/>
  </w:num>
  <w:num w:numId="23" w16cid:durableId="11935669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0F"/>
    <w:rsid w:val="000A18D8"/>
    <w:rsid w:val="000A7086"/>
    <w:rsid w:val="000B73E4"/>
    <w:rsid w:val="000C025D"/>
    <w:rsid w:val="000C427C"/>
    <w:rsid w:val="000F7D97"/>
    <w:rsid w:val="001073E9"/>
    <w:rsid w:val="00131B7A"/>
    <w:rsid w:val="00190264"/>
    <w:rsid w:val="001A6FFC"/>
    <w:rsid w:val="001E5D6A"/>
    <w:rsid w:val="00224197"/>
    <w:rsid w:val="002315FF"/>
    <w:rsid w:val="00244E73"/>
    <w:rsid w:val="002C62AF"/>
    <w:rsid w:val="002C6EA4"/>
    <w:rsid w:val="002D2866"/>
    <w:rsid w:val="0031366B"/>
    <w:rsid w:val="00317E51"/>
    <w:rsid w:val="00331378"/>
    <w:rsid w:val="00345DCC"/>
    <w:rsid w:val="003B322D"/>
    <w:rsid w:val="003B59C1"/>
    <w:rsid w:val="003C2DD0"/>
    <w:rsid w:val="003E02D5"/>
    <w:rsid w:val="00414238"/>
    <w:rsid w:val="00426C8C"/>
    <w:rsid w:val="00460D73"/>
    <w:rsid w:val="00480FC8"/>
    <w:rsid w:val="00497F7C"/>
    <w:rsid w:val="004A0650"/>
    <w:rsid w:val="004B4161"/>
    <w:rsid w:val="004B61F4"/>
    <w:rsid w:val="004F7E60"/>
    <w:rsid w:val="00521C09"/>
    <w:rsid w:val="0054023F"/>
    <w:rsid w:val="00593308"/>
    <w:rsid w:val="0059664F"/>
    <w:rsid w:val="00597E3E"/>
    <w:rsid w:val="005B4DCA"/>
    <w:rsid w:val="005C03EC"/>
    <w:rsid w:val="005E0BF4"/>
    <w:rsid w:val="005E47A6"/>
    <w:rsid w:val="00666644"/>
    <w:rsid w:val="00667EA4"/>
    <w:rsid w:val="00680197"/>
    <w:rsid w:val="006841AE"/>
    <w:rsid w:val="006E0D40"/>
    <w:rsid w:val="00735EEF"/>
    <w:rsid w:val="007678F9"/>
    <w:rsid w:val="00780711"/>
    <w:rsid w:val="007A2256"/>
    <w:rsid w:val="007B23F0"/>
    <w:rsid w:val="007B3674"/>
    <w:rsid w:val="007D70A8"/>
    <w:rsid w:val="007F18F4"/>
    <w:rsid w:val="008222AC"/>
    <w:rsid w:val="008428B5"/>
    <w:rsid w:val="0086651A"/>
    <w:rsid w:val="00882B05"/>
    <w:rsid w:val="008D0926"/>
    <w:rsid w:val="008E4CD2"/>
    <w:rsid w:val="009365B9"/>
    <w:rsid w:val="00950A24"/>
    <w:rsid w:val="0097771A"/>
    <w:rsid w:val="009A1AE5"/>
    <w:rsid w:val="009A2CFE"/>
    <w:rsid w:val="009A76E8"/>
    <w:rsid w:val="009D6B2D"/>
    <w:rsid w:val="009F5124"/>
    <w:rsid w:val="00A149AC"/>
    <w:rsid w:val="00A4673C"/>
    <w:rsid w:val="00A72799"/>
    <w:rsid w:val="00A76312"/>
    <w:rsid w:val="00AA0C2E"/>
    <w:rsid w:val="00AD4830"/>
    <w:rsid w:val="00B02A33"/>
    <w:rsid w:val="00B04576"/>
    <w:rsid w:val="00B0510F"/>
    <w:rsid w:val="00B25517"/>
    <w:rsid w:val="00B549FD"/>
    <w:rsid w:val="00B84CE2"/>
    <w:rsid w:val="00B92F1C"/>
    <w:rsid w:val="00BC3126"/>
    <w:rsid w:val="00BC62F1"/>
    <w:rsid w:val="00BD39E2"/>
    <w:rsid w:val="00BE48FA"/>
    <w:rsid w:val="00C45F4D"/>
    <w:rsid w:val="00C52CEF"/>
    <w:rsid w:val="00C863AE"/>
    <w:rsid w:val="00CA6FB0"/>
    <w:rsid w:val="00CC62E1"/>
    <w:rsid w:val="00CE27EB"/>
    <w:rsid w:val="00CF748B"/>
    <w:rsid w:val="00D15519"/>
    <w:rsid w:val="00D17800"/>
    <w:rsid w:val="00D30D44"/>
    <w:rsid w:val="00D41117"/>
    <w:rsid w:val="00D4153A"/>
    <w:rsid w:val="00D762BB"/>
    <w:rsid w:val="00D7720C"/>
    <w:rsid w:val="00DA5F97"/>
    <w:rsid w:val="00DC79CE"/>
    <w:rsid w:val="00DD5570"/>
    <w:rsid w:val="00E05B90"/>
    <w:rsid w:val="00E11423"/>
    <w:rsid w:val="00E17C6A"/>
    <w:rsid w:val="00E33619"/>
    <w:rsid w:val="00E67795"/>
    <w:rsid w:val="00E7782E"/>
    <w:rsid w:val="00E834E5"/>
    <w:rsid w:val="00EA345A"/>
    <w:rsid w:val="00EA5C7D"/>
    <w:rsid w:val="00EC5814"/>
    <w:rsid w:val="00EF24AD"/>
    <w:rsid w:val="00F03208"/>
    <w:rsid w:val="00F259F9"/>
    <w:rsid w:val="00F70C14"/>
    <w:rsid w:val="00FB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2D9AF"/>
  <w15:chartTrackingRefBased/>
  <w15:docId w15:val="{6ED4BC9F-5BCD-4C03-A1BB-F3660C2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5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5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5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5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5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5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5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5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5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5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5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5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51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51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51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51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51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51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5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5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5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5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5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51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51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51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5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51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510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415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153A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B92F1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kurs-shopping-challenge.nais.co/" TargetMode="External"/><Relationship Id="rId13" Type="http://schemas.openxmlformats.org/officeDocument/2006/relationships/hyperlink" Target="https://www.nais.co/" TargetMode="External"/><Relationship Id="rId18" Type="http://schemas.openxmlformats.org/officeDocument/2006/relationships/hyperlink" Target="https://www.nais.c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upport@nais.co" TargetMode="External"/><Relationship Id="rId17" Type="http://schemas.openxmlformats.org/officeDocument/2006/relationships/hyperlink" Target="https://konkurs-shopping-challenge.nais.c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ais.co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ais.co/" TargetMode="External"/><Relationship Id="rId5" Type="http://schemas.openxmlformats.org/officeDocument/2006/relationships/styles" Target="styles.xml"/><Relationship Id="rId15" Type="http://schemas.openxmlformats.org/officeDocument/2006/relationships/hyperlink" Target="mailto:support@nais.co" TargetMode="External"/><Relationship Id="rId10" Type="http://schemas.openxmlformats.org/officeDocument/2006/relationships/hyperlink" Target="https://konkurs-shopping-challenge.nais.co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nais.co/" TargetMode="External"/><Relationship Id="rId14" Type="http://schemas.openxmlformats.org/officeDocument/2006/relationships/hyperlink" Target="https://www.nais.co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F6C6AB44B674EA8AC0F50AA6104D8" ma:contentTypeVersion="13" ma:contentTypeDescription="Utwórz nowy dokument." ma:contentTypeScope="" ma:versionID="83ea1bd02f26fd21fef806fa1d476200">
  <xsd:schema xmlns:xsd="http://www.w3.org/2001/XMLSchema" xmlns:xs="http://www.w3.org/2001/XMLSchema" xmlns:p="http://schemas.microsoft.com/office/2006/metadata/properties" xmlns:ns1="http://schemas.microsoft.com/sharepoint/v3" xmlns:ns2="258585fe-3fb7-4213-93d5-72951fb0acda" targetNamespace="http://schemas.microsoft.com/office/2006/metadata/properties" ma:root="true" ma:fieldsID="1344dc90b3a3efffa8646c468d3f7c2f" ns1:_="" ns2:_="">
    <xsd:import namespace="http://schemas.microsoft.com/sharepoint/v3"/>
    <xsd:import namespace="258585fe-3fb7-4213-93d5-72951fb0ac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85fe-3fb7-4213-93d5-72951fb0a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4c865474-c2d0-40a3-90fc-a809ffdd6e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585fe-3fb7-4213-93d5-72951fb0acd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5CB221-5F30-4287-953F-85B9C0ECAF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BA04F-A864-456D-AE18-88FAA41CB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58585fe-3fb7-4213-93d5-72951fb0a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91F148-1DB5-4800-8043-16BB7CE58B3C}">
  <ds:schemaRefs>
    <ds:schemaRef ds:uri="http://schemas.microsoft.com/office/2006/metadata/properties"/>
    <ds:schemaRef ds:uri="http://schemas.microsoft.com/office/infopath/2007/PartnerControls"/>
    <ds:schemaRef ds:uri="258585fe-3fb7-4213-93d5-72951fb0acd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2522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Adamczyk</dc:creator>
  <cp:keywords/>
  <dc:description/>
  <cp:lastModifiedBy>Katarzyna Adamczyk</cp:lastModifiedBy>
  <cp:revision>109</cp:revision>
  <dcterms:created xsi:type="dcterms:W3CDTF">2024-08-08T14:47:00Z</dcterms:created>
  <dcterms:modified xsi:type="dcterms:W3CDTF">2026-09-07T18:40:00Z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0x010100C9EF6C6AB44B674EA8AC0F50AA6104D8</vt:lpwstr>
  </property>
</Properties>
</file>